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58" w:type="dxa"/>
        <w:tblInd w:w="6487" w:type="dxa"/>
        <w:tblLook w:val="04A0" w:firstRow="1" w:lastRow="0" w:firstColumn="1" w:lastColumn="0" w:noHBand="0" w:noVBand="1"/>
      </w:tblPr>
      <w:tblGrid>
        <w:gridCol w:w="5358"/>
      </w:tblGrid>
      <w:tr w:rsidR="00F14584" w:rsidRPr="000A63E4" w:rsidTr="009F6CD6">
        <w:trPr>
          <w:trHeight w:val="80"/>
        </w:trPr>
        <w:tc>
          <w:tcPr>
            <w:tcW w:w="5358" w:type="dxa"/>
            <w:shd w:val="clear" w:color="auto" w:fill="auto"/>
          </w:tcPr>
          <w:p w:rsidR="00F14584" w:rsidRPr="000A63E4" w:rsidRDefault="00F14584" w:rsidP="009F6CD6">
            <w:pPr>
              <w:jc w:val="left"/>
              <w:rPr>
                <w:sz w:val="24"/>
                <w:szCs w:val="24"/>
                <w:lang w:eastAsia="ru-RU"/>
              </w:rPr>
            </w:pPr>
            <w:r w:rsidRPr="000A63E4">
              <w:rPr>
                <w:sz w:val="24"/>
                <w:szCs w:val="24"/>
                <w:lang w:eastAsia="ru-RU"/>
              </w:rPr>
              <w:t>ЗАТВЕРДЖУЮ</w:t>
            </w:r>
          </w:p>
        </w:tc>
      </w:tr>
      <w:tr w:rsidR="00F14584" w:rsidRPr="000A63E4" w:rsidTr="009F6CD6">
        <w:trPr>
          <w:trHeight w:val="1103"/>
        </w:trPr>
        <w:tc>
          <w:tcPr>
            <w:tcW w:w="5358" w:type="dxa"/>
            <w:shd w:val="clear" w:color="auto" w:fill="auto"/>
          </w:tcPr>
          <w:p w:rsidR="00F14584" w:rsidRPr="000A63E4" w:rsidRDefault="00F14584" w:rsidP="009F6CD6">
            <w:pPr>
              <w:widowControl w:val="0"/>
              <w:autoSpaceDE w:val="0"/>
              <w:autoSpaceDN w:val="0"/>
              <w:adjustRightInd w:val="0"/>
              <w:ind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t>Начальник управління</w:t>
            </w: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br/>
              <w:t>______________Микола ГАЙДАЙ</w:t>
            </w:r>
          </w:p>
          <w:p w:rsidR="00F14584" w:rsidRPr="000A63E4" w:rsidRDefault="00F14584" w:rsidP="00C3296A">
            <w:pPr>
              <w:widowControl w:val="0"/>
              <w:autoSpaceDE w:val="0"/>
              <w:autoSpaceDN w:val="0"/>
              <w:adjustRightInd w:val="0"/>
              <w:ind w:left="1429"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</w:p>
          <w:p w:rsidR="00F14584" w:rsidRPr="000A63E4" w:rsidRDefault="00F14584" w:rsidP="009F6CD6">
            <w:pPr>
              <w:widowControl w:val="0"/>
              <w:autoSpaceDE w:val="0"/>
              <w:autoSpaceDN w:val="0"/>
              <w:adjustRightInd w:val="0"/>
              <w:ind w:right="29"/>
              <w:jc w:val="left"/>
              <w:rPr>
                <w:bCs/>
                <w:spacing w:val="2"/>
                <w:sz w:val="24"/>
                <w:szCs w:val="24"/>
                <w:lang w:eastAsia="ru-RU"/>
              </w:rPr>
            </w:pPr>
            <w:r w:rsidRPr="000A63E4">
              <w:rPr>
                <w:bCs/>
                <w:spacing w:val="2"/>
                <w:sz w:val="24"/>
                <w:szCs w:val="24"/>
                <w:lang w:eastAsia="ru-RU"/>
              </w:rPr>
              <w:t>«______» ____________ 2025 року</w:t>
            </w:r>
          </w:p>
        </w:tc>
      </w:tr>
    </w:tbl>
    <w:p w:rsidR="00F14584" w:rsidRDefault="00F14584" w:rsidP="00F14584">
      <w:pPr>
        <w:rPr>
          <w:b/>
          <w:sz w:val="26"/>
          <w:szCs w:val="26"/>
        </w:rPr>
      </w:pPr>
    </w:p>
    <w:p w:rsidR="00F14584" w:rsidRDefault="00F14584" w:rsidP="00F14584">
      <w:pPr>
        <w:jc w:val="center"/>
        <w:rPr>
          <w:b/>
          <w:sz w:val="26"/>
          <w:szCs w:val="26"/>
        </w:rPr>
      </w:pPr>
      <w:r w:rsidRPr="000A63E4">
        <w:rPr>
          <w:b/>
          <w:sz w:val="26"/>
          <w:szCs w:val="26"/>
        </w:rPr>
        <w:t>ІНФОРМАЦІЙНА КАРТКА АДМІНІСТРАТИВНОЇ ПОСЛУГИ</w:t>
      </w:r>
    </w:p>
    <w:p w:rsidR="00F14584" w:rsidRDefault="00F14584" w:rsidP="00F14584">
      <w:pPr>
        <w:jc w:val="center"/>
        <w:rPr>
          <w:b/>
          <w:sz w:val="26"/>
          <w:szCs w:val="26"/>
        </w:rPr>
      </w:pPr>
    </w:p>
    <w:p w:rsidR="002507B8" w:rsidRPr="00F14584" w:rsidRDefault="002507B8" w:rsidP="003E1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14584">
        <w:rPr>
          <w:b/>
          <w:sz w:val="24"/>
          <w:szCs w:val="24"/>
          <w:lang w:eastAsia="uk-UA"/>
        </w:rPr>
        <w:t xml:space="preserve">Затвердження проекту землеустрою </w:t>
      </w:r>
    </w:p>
    <w:p w:rsidR="001651D9" w:rsidRPr="00F14584" w:rsidRDefault="002507B8" w:rsidP="003E1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14584">
        <w:rPr>
          <w:b/>
          <w:sz w:val="24"/>
          <w:szCs w:val="24"/>
          <w:lang w:eastAsia="uk-UA"/>
        </w:rPr>
        <w:t>щодо відведення земельної ділянки на умовах оренди</w:t>
      </w:r>
    </w:p>
    <w:p w:rsidR="00F14584" w:rsidRPr="000B7E0B" w:rsidRDefault="00F14584" w:rsidP="00F14584">
      <w:pPr>
        <w:jc w:val="center"/>
        <w:rPr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</w:t>
      </w:r>
    </w:p>
    <w:p w:rsidR="00F14584" w:rsidRPr="000A63E4" w:rsidRDefault="00F14584" w:rsidP="00F14584">
      <w:pPr>
        <w:jc w:val="center"/>
        <w:rPr>
          <w:sz w:val="20"/>
          <w:szCs w:val="20"/>
        </w:rPr>
      </w:pPr>
      <w:r w:rsidRPr="000A63E4">
        <w:rPr>
          <w:sz w:val="20"/>
          <w:szCs w:val="20"/>
        </w:rPr>
        <w:t>(назва адміністративної послуги)</w:t>
      </w:r>
    </w:p>
    <w:p w:rsidR="00F14584" w:rsidRPr="000B7E0B" w:rsidRDefault="00F14584" w:rsidP="00F14584">
      <w:pPr>
        <w:jc w:val="center"/>
      </w:pPr>
    </w:p>
    <w:p w:rsidR="00F14584" w:rsidRPr="000A63E4" w:rsidRDefault="00F14584" w:rsidP="00F14584">
      <w:pPr>
        <w:tabs>
          <w:tab w:val="left" w:pos="1710"/>
        </w:tabs>
        <w:jc w:val="center"/>
        <w:rPr>
          <w:sz w:val="24"/>
          <w:szCs w:val="24"/>
        </w:rPr>
      </w:pPr>
      <w:r w:rsidRPr="000A63E4">
        <w:rPr>
          <w:sz w:val="24"/>
          <w:szCs w:val="24"/>
        </w:rPr>
        <w:t>Виконавчий комітет Прилуцької міської ради</w:t>
      </w:r>
    </w:p>
    <w:p w:rsidR="00F14584" w:rsidRPr="000B7E0B" w:rsidRDefault="00F14584" w:rsidP="00F14584">
      <w:pPr>
        <w:tabs>
          <w:tab w:val="left" w:pos="1710"/>
        </w:tabs>
        <w:jc w:val="center"/>
        <w:rPr>
          <w:b/>
          <w:sz w:val="6"/>
          <w:szCs w:val="6"/>
        </w:rPr>
      </w:pPr>
      <w:r w:rsidRPr="000B7E0B">
        <w:rPr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14584" w:rsidRPr="000A63E4" w:rsidRDefault="00F14584" w:rsidP="00F14584">
      <w:pPr>
        <w:jc w:val="center"/>
        <w:rPr>
          <w:sz w:val="20"/>
          <w:szCs w:val="20"/>
        </w:rPr>
      </w:pPr>
      <w:r w:rsidRPr="000A63E4">
        <w:rPr>
          <w:sz w:val="20"/>
          <w:szCs w:val="20"/>
        </w:rPr>
        <w:t>(найменування суб’єкта надання адміністративної послуги)</w:t>
      </w:r>
    </w:p>
    <w:p w:rsidR="00F03E60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232"/>
        <w:gridCol w:w="6379"/>
      </w:tblGrid>
      <w:tr w:rsidR="00F14584" w:rsidRPr="00F14584" w:rsidTr="00F14584">
        <w:trPr>
          <w:trHeight w:val="45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584" w:rsidRPr="00F14584" w:rsidRDefault="00F14584" w:rsidP="00F14584">
            <w:pPr>
              <w:jc w:val="center"/>
              <w:rPr>
                <w:b/>
                <w:sz w:val="24"/>
                <w:szCs w:val="24"/>
              </w:rPr>
            </w:pPr>
            <w:r w:rsidRPr="00F14584">
              <w:rPr>
                <w:b/>
                <w:sz w:val="24"/>
                <w:szCs w:val="24"/>
              </w:rPr>
              <w:t>Інформація про суб’єкта надання адміністративної послуги або</w:t>
            </w:r>
          </w:p>
          <w:p w:rsidR="00F14584" w:rsidRPr="00F14584" w:rsidRDefault="00F14584" w:rsidP="00F14584">
            <w:pPr>
              <w:jc w:val="center"/>
              <w:rPr>
                <w:b/>
                <w:sz w:val="24"/>
                <w:szCs w:val="24"/>
              </w:rPr>
            </w:pPr>
            <w:r w:rsidRPr="00F14584">
              <w:rPr>
                <w:b/>
                <w:sz w:val="24"/>
                <w:szCs w:val="24"/>
              </w:rPr>
              <w:t>центр надання адміністративних послуг</w:t>
            </w:r>
          </w:p>
        </w:tc>
      </w:tr>
      <w:tr w:rsidR="00F14584" w:rsidRPr="00F14584" w:rsidTr="00F14584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rPr>
                <w:sz w:val="24"/>
                <w:szCs w:val="24"/>
              </w:rPr>
            </w:pPr>
          </w:p>
          <w:p w:rsidR="00F14584" w:rsidRPr="00F14584" w:rsidRDefault="00F14584" w:rsidP="00F14584">
            <w:pPr>
              <w:jc w:val="center"/>
              <w:rPr>
                <w:i/>
                <w:spacing w:val="-6"/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</w:rPr>
              <w:t>Виконавчий комітет Прилуцької міської рада</w:t>
            </w:r>
          </w:p>
        </w:tc>
      </w:tr>
      <w:tr w:rsidR="00F14584" w:rsidRPr="00F14584" w:rsidTr="00F14584">
        <w:trPr>
          <w:trHeight w:val="6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>17500, Чернігівська область, Прилуцький район, м. Прилуки, вул. Незалежності, 82</w:t>
            </w:r>
          </w:p>
        </w:tc>
      </w:tr>
      <w:tr w:rsidR="00F14584" w:rsidRPr="00F14584" w:rsidTr="00F145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bCs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 xml:space="preserve">Інформація про режим роботи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-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>:</w:t>
            </w:r>
          </w:p>
          <w:p w:rsidR="00F14584" w:rsidRPr="00F14584" w:rsidRDefault="00F14584" w:rsidP="00F14584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14584">
              <w:rPr>
                <w:sz w:val="24"/>
                <w:szCs w:val="24"/>
                <w:lang w:val="ru-RU" w:eastAsia="ru-RU"/>
              </w:rPr>
              <w:t>з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 xml:space="preserve"> до 17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 xml:space="preserve"> </w:t>
            </w:r>
          </w:p>
          <w:p w:rsidR="00F14584" w:rsidRPr="00F14584" w:rsidRDefault="00F14584" w:rsidP="00F14584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r w:rsidRPr="00F14584">
              <w:rPr>
                <w:sz w:val="24"/>
                <w:szCs w:val="24"/>
                <w:lang w:val="ru-RU" w:eastAsia="ru-RU"/>
              </w:rPr>
              <w:t>(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обідня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перерва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>: з 12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 xml:space="preserve"> до 13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)</w:t>
            </w:r>
          </w:p>
          <w:p w:rsidR="00F14584" w:rsidRPr="00F14584" w:rsidRDefault="00F14584" w:rsidP="00F14584">
            <w:pPr>
              <w:tabs>
                <w:tab w:val="num" w:pos="0"/>
              </w:tabs>
              <w:spacing w:after="120"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Вихідні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дні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субота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неділя</w:t>
            </w:r>
            <w:proofErr w:type="spellEnd"/>
          </w:p>
        </w:tc>
      </w:tr>
      <w:tr w:rsidR="00F14584" w:rsidRPr="00F14584" w:rsidTr="00F14584">
        <w:trPr>
          <w:trHeight w:val="1213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jc w:val="center"/>
              <w:rPr>
                <w:sz w:val="24"/>
                <w:szCs w:val="24"/>
                <w:lang w:eastAsia="uk-UA"/>
              </w:rPr>
            </w:pPr>
            <w:r w:rsidRPr="00F14584">
              <w:rPr>
                <w:bCs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  <w:lang w:eastAsia="uk-UA"/>
              </w:rPr>
              <w:t>Номер телефону/факсу (довідки), адреса електронної пошти та веб-</w:t>
            </w:r>
            <w:proofErr w:type="spellStart"/>
            <w:r w:rsidRPr="00F14584">
              <w:rPr>
                <w:sz w:val="24"/>
                <w:szCs w:val="24"/>
                <w:lang w:eastAsia="uk-UA"/>
              </w:rPr>
              <w:t>сайта</w:t>
            </w:r>
            <w:proofErr w:type="spellEnd"/>
            <w:r w:rsidRPr="00F14584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14584">
              <w:rPr>
                <w:sz w:val="24"/>
                <w:szCs w:val="24"/>
              </w:rPr>
              <w:t>Тел</w:t>
            </w:r>
            <w:proofErr w:type="spellEnd"/>
            <w:r w:rsidRPr="00F14584">
              <w:rPr>
                <w:sz w:val="24"/>
                <w:szCs w:val="24"/>
              </w:rPr>
              <w:t>: 3-20-59</w:t>
            </w:r>
          </w:p>
          <w:p w:rsidR="00F14584" w:rsidRPr="00F14584" w:rsidRDefault="00F14584" w:rsidP="00F14584">
            <w:pPr>
              <w:widowControl w:val="0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e-</w:t>
            </w:r>
            <w:proofErr w:type="spellStart"/>
            <w:r w:rsidRPr="00F14584">
              <w:rPr>
                <w:sz w:val="24"/>
                <w:szCs w:val="24"/>
              </w:rPr>
              <w:t>mail</w:t>
            </w:r>
            <w:proofErr w:type="spellEnd"/>
            <w:r w:rsidRPr="00F14584">
              <w:rPr>
                <w:sz w:val="24"/>
                <w:szCs w:val="24"/>
              </w:rPr>
              <w:t xml:space="preserve">: plmrada_post@cg.gov.ua </w:t>
            </w:r>
          </w:p>
          <w:p w:rsidR="00F14584" w:rsidRPr="00F14584" w:rsidRDefault="00F14584" w:rsidP="00F14584">
            <w:pPr>
              <w:widowControl w:val="0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Адреса офіційного веб-сайту: </w:t>
            </w:r>
          </w:p>
          <w:p w:rsidR="00F14584" w:rsidRPr="00F14584" w:rsidRDefault="00F14584" w:rsidP="00F14584">
            <w:pPr>
              <w:widowControl w:val="0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https://pryluky.cg.gov.ua</w:t>
            </w:r>
          </w:p>
        </w:tc>
      </w:tr>
      <w:tr w:rsidR="00F14584" w:rsidRPr="00F14584" w:rsidTr="00F14584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jc w:val="center"/>
              <w:rPr>
                <w:sz w:val="24"/>
                <w:szCs w:val="24"/>
              </w:rPr>
            </w:pPr>
            <w:r w:rsidRPr="00F14584">
              <w:rPr>
                <w:b/>
                <w:sz w:val="24"/>
                <w:szCs w:val="24"/>
              </w:rPr>
              <w:t>Інформація про центр надання адміністративних послуг</w:t>
            </w:r>
          </w:p>
        </w:tc>
      </w:tr>
      <w:tr w:rsidR="00F14584" w:rsidRPr="00F14584" w:rsidTr="00F145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1.</w:t>
            </w:r>
          </w:p>
          <w:p w:rsidR="00F14584" w:rsidRPr="00F14584" w:rsidRDefault="00F14584" w:rsidP="00F14584">
            <w:pPr>
              <w:jc w:val="center"/>
              <w:rPr>
                <w:sz w:val="24"/>
                <w:szCs w:val="24"/>
              </w:rPr>
            </w:pPr>
          </w:p>
          <w:p w:rsidR="00F14584" w:rsidRPr="00F14584" w:rsidRDefault="00F14584" w:rsidP="00F14584">
            <w:pPr>
              <w:contextualSpacing/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rPr>
                <w:sz w:val="24"/>
                <w:szCs w:val="24"/>
                <w:lang w:eastAsia="uk-UA"/>
              </w:rPr>
            </w:pPr>
            <w:r w:rsidRPr="00F14584">
              <w:rPr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Управління адміністративних послуг </w:t>
            </w:r>
          </w:p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(Центр надання адміністративних послуг м. Прилуки) </w:t>
            </w:r>
          </w:p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Прилуцької міської ради</w:t>
            </w:r>
          </w:p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rPr>
                <w:sz w:val="24"/>
                <w:szCs w:val="24"/>
              </w:rPr>
            </w:pPr>
          </w:p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17500, Чернігівська, обл., Прилуцький район,</w:t>
            </w:r>
          </w:p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м. Прилуки, вул. Івана Скоропадського, 102 А</w:t>
            </w:r>
          </w:p>
        </w:tc>
      </w:tr>
      <w:tr w:rsidR="00F14584" w:rsidRPr="00F14584" w:rsidTr="00F145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Номер телефону /факсу (довідки), адреса електронної пошти та веб-</w:t>
            </w:r>
            <w:proofErr w:type="spellStart"/>
            <w:r w:rsidRPr="00F14584">
              <w:rPr>
                <w:sz w:val="24"/>
                <w:szCs w:val="24"/>
              </w:rPr>
              <w:t>сайта</w:t>
            </w:r>
            <w:proofErr w:type="spellEnd"/>
            <w:r w:rsidRPr="00F14584">
              <w:rPr>
                <w:sz w:val="24"/>
                <w:szCs w:val="24"/>
              </w:rPr>
              <w:t xml:space="preserve"> центра надання адміністративних послуг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proofErr w:type="spellStart"/>
            <w:r w:rsidRPr="00F14584">
              <w:rPr>
                <w:sz w:val="24"/>
                <w:szCs w:val="24"/>
              </w:rPr>
              <w:t>тел</w:t>
            </w:r>
            <w:proofErr w:type="spellEnd"/>
            <w:r w:rsidRPr="00F14584">
              <w:rPr>
                <w:sz w:val="24"/>
                <w:szCs w:val="24"/>
              </w:rPr>
              <w:t>. +38 (050) 910-90-99</w:t>
            </w:r>
          </w:p>
          <w:p w:rsidR="00F14584" w:rsidRPr="00F14584" w:rsidRDefault="00F14584" w:rsidP="00F14584">
            <w:pPr>
              <w:widowControl w:val="0"/>
              <w:autoSpaceDE w:val="0"/>
              <w:autoSpaceDN w:val="0"/>
              <w:ind w:right="1"/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e-</w:t>
            </w:r>
            <w:proofErr w:type="spellStart"/>
            <w:r w:rsidRPr="00F14584">
              <w:rPr>
                <w:sz w:val="24"/>
                <w:szCs w:val="24"/>
              </w:rPr>
              <w:t>mail</w:t>
            </w:r>
            <w:proofErr w:type="spellEnd"/>
            <w:r w:rsidRPr="00F14584">
              <w:rPr>
                <w:sz w:val="24"/>
                <w:szCs w:val="24"/>
              </w:rPr>
              <w:t xml:space="preserve">: </w:t>
            </w:r>
            <w:hyperlink r:id="rId8" w:history="1">
              <w:r w:rsidRPr="00F14584">
                <w:rPr>
                  <w:color w:val="0000FF"/>
                  <w:sz w:val="24"/>
                  <w:szCs w:val="24"/>
                </w:rPr>
                <w:t>cnapprilyki@gmail.com</w:t>
              </w:r>
            </w:hyperlink>
          </w:p>
          <w:p w:rsidR="00F14584" w:rsidRPr="00F14584" w:rsidRDefault="00297C1B" w:rsidP="00F14584">
            <w:pPr>
              <w:widowControl w:val="0"/>
              <w:jc w:val="center"/>
              <w:rPr>
                <w:sz w:val="24"/>
                <w:szCs w:val="24"/>
              </w:rPr>
            </w:pPr>
            <w:hyperlink r:id="rId9" w:history="1">
              <w:r w:rsidR="00F14584" w:rsidRPr="00F14584">
                <w:rPr>
                  <w:color w:val="0000FF"/>
                  <w:sz w:val="24"/>
                  <w:szCs w:val="24"/>
                </w:rPr>
                <w:t>https://cnap-priluki.cg.gov.ua</w:t>
              </w:r>
            </w:hyperlink>
          </w:p>
        </w:tc>
      </w:tr>
      <w:tr w:rsidR="00F14584" w:rsidRPr="00F14584" w:rsidTr="00F1458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contextualSpacing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 xml:space="preserve">Інформація про режим роботи </w:t>
            </w:r>
          </w:p>
          <w:p w:rsidR="00F14584" w:rsidRPr="00F14584" w:rsidRDefault="00F14584" w:rsidP="00F14584">
            <w:pPr>
              <w:contextualSpacing/>
              <w:rPr>
                <w:sz w:val="24"/>
                <w:szCs w:val="24"/>
              </w:rPr>
            </w:pPr>
          </w:p>
          <w:p w:rsidR="00F14584" w:rsidRPr="00F14584" w:rsidRDefault="00F14584" w:rsidP="00F1458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4" w:rsidRPr="00F14584" w:rsidRDefault="00F14584" w:rsidP="00F14584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Понеділок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– Середа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-17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  <w:p w:rsidR="00F14584" w:rsidRPr="00F14584" w:rsidRDefault="00F14584" w:rsidP="00F14584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Четвер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                     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-20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  <w:p w:rsidR="00F14584" w:rsidRPr="00F14584" w:rsidRDefault="00F14584" w:rsidP="00F14584">
            <w:pPr>
              <w:tabs>
                <w:tab w:val="num" w:pos="0"/>
              </w:tabs>
              <w:spacing w:line="276" w:lineRule="auto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F14584">
              <w:rPr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F14584">
              <w:rPr>
                <w:sz w:val="24"/>
                <w:szCs w:val="24"/>
                <w:lang w:val="ru-RU" w:eastAsia="ru-RU"/>
              </w:rPr>
              <w:t xml:space="preserve">                   8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  <w:r w:rsidRPr="00F14584">
              <w:rPr>
                <w:sz w:val="24"/>
                <w:szCs w:val="24"/>
                <w:lang w:val="ru-RU" w:eastAsia="ru-RU"/>
              </w:rPr>
              <w:t>-17</w:t>
            </w:r>
            <w:r w:rsidRPr="00F14584">
              <w:rPr>
                <w:sz w:val="24"/>
                <w:szCs w:val="24"/>
                <w:vertAlign w:val="superscript"/>
                <w:lang w:val="ru-RU" w:eastAsia="ru-RU"/>
              </w:rPr>
              <w:t>00</w:t>
            </w:r>
          </w:p>
          <w:p w:rsidR="00F14584" w:rsidRPr="00F14584" w:rsidRDefault="00F14584" w:rsidP="00F14584">
            <w:pPr>
              <w:jc w:val="center"/>
              <w:rPr>
                <w:sz w:val="24"/>
                <w:szCs w:val="24"/>
              </w:rPr>
            </w:pPr>
            <w:r w:rsidRPr="00F14584">
              <w:rPr>
                <w:sz w:val="24"/>
                <w:szCs w:val="24"/>
              </w:rPr>
              <w:t>субота – неділя вихідний день</w:t>
            </w:r>
          </w:p>
        </w:tc>
      </w:tr>
    </w:tbl>
    <w:p w:rsidR="00F14584" w:rsidRPr="00F94EC9" w:rsidRDefault="00F14584" w:rsidP="00F14584">
      <w:pPr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94EC9" w:rsidRPr="00F94EC9" w:rsidTr="0057665B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D20332" w:rsidRDefault="00031DDD" w:rsidP="00D203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Земельний </w:t>
            </w:r>
            <w:r w:rsidR="00B05019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одекс України</w:t>
            </w:r>
            <w:r w:rsidR="002507B8">
              <w:rPr>
                <w:color w:val="000000"/>
                <w:sz w:val="24"/>
                <w:szCs w:val="24"/>
              </w:rPr>
              <w:t xml:space="preserve"> </w:t>
            </w:r>
            <w:r w:rsidR="00990B17">
              <w:rPr>
                <w:color w:val="000000"/>
                <w:sz w:val="24"/>
                <w:szCs w:val="24"/>
              </w:rPr>
              <w:t>статті 122, 123, 124, 134</w:t>
            </w:r>
          </w:p>
          <w:p w:rsidR="00D20332" w:rsidRPr="00D20332" w:rsidRDefault="00D20332" w:rsidP="00D20332">
            <w:pPr>
              <w:rPr>
                <w:color w:val="000000"/>
                <w:sz w:val="24"/>
                <w:szCs w:val="24"/>
              </w:rPr>
            </w:pPr>
            <w:r w:rsidRPr="00D20332">
              <w:rPr>
                <w:color w:val="000000"/>
                <w:sz w:val="24"/>
                <w:szCs w:val="24"/>
              </w:rPr>
              <w:t>Закон України «Про місцеве самоврядування в Україні».</w:t>
            </w:r>
          </w:p>
          <w:p w:rsidR="001E62A9" w:rsidRPr="001E62A9" w:rsidRDefault="001E62A9" w:rsidP="002507B8">
            <w:pPr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1E62A9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1E62A9" w:rsidRDefault="003E1015" w:rsidP="00031DDD">
            <w:pPr>
              <w:rPr>
                <w:sz w:val="24"/>
                <w:szCs w:val="24"/>
                <w:lang w:eastAsia="uk-UA"/>
              </w:rPr>
            </w:pPr>
          </w:p>
        </w:tc>
      </w:tr>
      <w:tr w:rsidR="00F94EC9" w:rsidRPr="00F94EC9" w:rsidTr="003E1015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1015" w:rsidRPr="00D20332" w:rsidRDefault="00D20332" w:rsidP="00E31C74">
            <w:pPr>
              <w:tabs>
                <w:tab w:val="left" w:pos="0"/>
                <w:tab w:val="left" w:pos="2535"/>
              </w:tabs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ab/>
            </w:r>
          </w:p>
        </w:tc>
      </w:tr>
      <w:tr w:rsidR="00F94EC9" w:rsidRPr="00F94EC9" w:rsidTr="00BE5E7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F94EC9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1B2369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44656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Default="001B2369" w:rsidP="005959BD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B2369" w:rsidRPr="00D20332" w:rsidRDefault="006E56FC" w:rsidP="00D20332">
            <w:pPr>
              <w:ind w:left="3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Клопотання</w:t>
            </w:r>
            <w:r w:rsidR="00D20332" w:rsidRPr="00D20332">
              <w:rPr>
                <w:color w:val="000000"/>
                <w:sz w:val="24"/>
                <w:szCs w:val="24"/>
              </w:rPr>
              <w:t xml:space="preserve"> фізичної особи</w:t>
            </w:r>
            <w:r w:rsidR="00D20332" w:rsidRPr="00D20332">
              <w:rPr>
                <w:sz w:val="24"/>
                <w:szCs w:val="24"/>
              </w:rPr>
              <w:t xml:space="preserve"> </w:t>
            </w:r>
            <w:r w:rsidR="001E6183">
              <w:rPr>
                <w:sz w:val="24"/>
                <w:szCs w:val="24"/>
              </w:rPr>
              <w:t>або юридичної особи</w:t>
            </w:r>
          </w:p>
        </w:tc>
      </w:tr>
      <w:tr w:rsidR="00D20332" w:rsidRPr="00F94EC9" w:rsidTr="008A270D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F94EC9" w:rsidRDefault="00D20332" w:rsidP="00D2033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20332" w:rsidRPr="001B2369" w:rsidRDefault="00D20332" w:rsidP="00D20332">
            <w:pPr>
              <w:jc w:val="left"/>
              <w:rPr>
                <w:sz w:val="24"/>
                <w:szCs w:val="24"/>
                <w:lang w:eastAsia="uk-UA"/>
              </w:rPr>
            </w:pPr>
            <w:r w:rsidRPr="001B2369">
              <w:rPr>
                <w:sz w:val="24"/>
                <w:szCs w:val="24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E27C6" w:rsidRPr="00031DDD" w:rsidRDefault="006E27C6" w:rsidP="001E6183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bookmarkStart w:id="1" w:name="n506"/>
            <w:bookmarkStart w:id="2" w:name="n59"/>
            <w:bookmarkEnd w:id="1"/>
            <w:bookmarkEnd w:id="2"/>
            <w:r w:rsidRPr="00031DDD">
              <w:rPr>
                <w:sz w:val="24"/>
                <w:szCs w:val="24"/>
              </w:rPr>
              <w:t>Згода на обробку персональних даних;</w:t>
            </w:r>
          </w:p>
          <w:p w:rsidR="001E6183" w:rsidRDefault="001E6183" w:rsidP="001E6183">
            <w:pPr>
              <w:pStyle w:val="a3"/>
              <w:numPr>
                <w:ilvl w:val="0"/>
                <w:numId w:val="7"/>
              </w:numPr>
              <w:ind w:left="295" w:hanging="283"/>
              <w:rPr>
                <w:sz w:val="24"/>
                <w:szCs w:val="24"/>
              </w:rPr>
            </w:pPr>
            <w:r w:rsidRPr="00AC1C65">
              <w:rPr>
                <w:sz w:val="24"/>
                <w:szCs w:val="24"/>
              </w:rPr>
              <w:t>Копі</w:t>
            </w:r>
            <w:r>
              <w:rPr>
                <w:sz w:val="24"/>
                <w:szCs w:val="24"/>
              </w:rPr>
              <w:t>я</w:t>
            </w:r>
            <w:r w:rsidRPr="00AC1C65">
              <w:rPr>
                <w:sz w:val="24"/>
                <w:szCs w:val="24"/>
              </w:rPr>
              <w:t xml:space="preserve"> паспортних даних та </w:t>
            </w:r>
            <w:r>
              <w:rPr>
                <w:sz w:val="24"/>
                <w:szCs w:val="24"/>
              </w:rPr>
              <w:t>ІПН (для фізичних осіб)</w:t>
            </w:r>
            <w:r w:rsidRPr="0058721B">
              <w:rPr>
                <w:sz w:val="24"/>
                <w:szCs w:val="24"/>
              </w:rPr>
              <w:t xml:space="preserve">, копія виписки з Єдиного державного реєстру юридичних осіб та фізичних осіб підприємців </w:t>
            </w:r>
            <w:r>
              <w:rPr>
                <w:sz w:val="24"/>
                <w:szCs w:val="24"/>
              </w:rPr>
              <w:t>(</w:t>
            </w:r>
            <w:r w:rsidRPr="0058721B">
              <w:rPr>
                <w:sz w:val="24"/>
                <w:szCs w:val="24"/>
              </w:rPr>
              <w:t>для юридичних осіб та фізичних осіб-підприємців</w:t>
            </w:r>
            <w:r>
              <w:rPr>
                <w:sz w:val="24"/>
                <w:szCs w:val="24"/>
              </w:rPr>
              <w:t xml:space="preserve">). </w:t>
            </w:r>
          </w:p>
          <w:p w:rsidR="008C2F2F" w:rsidRPr="008C2F2F" w:rsidRDefault="001E6183" w:rsidP="001E618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який підтверджує повноваження діяти від імені особи та копія документу, що засвідчує уповноважену особу (в разі звернення уповноваженої особи)</w:t>
            </w:r>
            <w:r w:rsidR="00A66F32">
              <w:rPr>
                <w:color w:val="000000"/>
                <w:sz w:val="24"/>
                <w:szCs w:val="24"/>
              </w:rPr>
              <w:t>.</w:t>
            </w:r>
          </w:p>
          <w:p w:rsidR="006B49A4" w:rsidRPr="006B49A4" w:rsidRDefault="001E6183" w:rsidP="001E618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rStyle w:val="rvts0"/>
                <w:color w:val="000000"/>
                <w:sz w:val="24"/>
                <w:szCs w:val="24"/>
              </w:rPr>
            </w:pPr>
            <w:r w:rsidRPr="003D39F7">
              <w:rPr>
                <w:sz w:val="24"/>
                <w:szCs w:val="24"/>
              </w:rPr>
              <w:t xml:space="preserve">Проект землеустрою щодо відведення земельної ділянки, розроблений та погоджений </w:t>
            </w:r>
            <w:r>
              <w:rPr>
                <w:sz w:val="24"/>
                <w:szCs w:val="24"/>
              </w:rPr>
              <w:t>відповідно до чинного законодавства</w:t>
            </w:r>
            <w:r w:rsidR="002507B8">
              <w:rPr>
                <w:sz w:val="24"/>
                <w:szCs w:val="24"/>
              </w:rPr>
              <w:t xml:space="preserve"> (оригінал та сканована копія)</w:t>
            </w:r>
            <w:r w:rsidR="00DD0AA2">
              <w:rPr>
                <w:rStyle w:val="rvts0"/>
                <w:sz w:val="24"/>
                <w:szCs w:val="24"/>
              </w:rPr>
              <w:t>.</w:t>
            </w:r>
          </w:p>
          <w:p w:rsidR="001E6183" w:rsidRPr="001E6183" w:rsidRDefault="006B49A4" w:rsidP="001E618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rStyle w:val="rvts0"/>
                <w:color w:val="000000"/>
                <w:sz w:val="24"/>
                <w:szCs w:val="24"/>
              </w:rPr>
            </w:pPr>
            <w:r w:rsidRPr="0058721B">
              <w:rPr>
                <w:sz w:val="24"/>
                <w:szCs w:val="24"/>
              </w:rPr>
              <w:t>Копія правовстановлюючого</w:t>
            </w:r>
            <w:r w:rsidRPr="00031DDD">
              <w:rPr>
                <w:sz w:val="24"/>
                <w:szCs w:val="24"/>
              </w:rPr>
              <w:t xml:space="preserve"> документу на нерухоме майно, розташоване на земельній ділянці (у разі наявності)</w:t>
            </w:r>
            <w:r w:rsidR="00DD0AA2" w:rsidRPr="00DD0AA2">
              <w:rPr>
                <w:rStyle w:val="rvts0"/>
                <w:sz w:val="24"/>
                <w:szCs w:val="24"/>
              </w:rPr>
              <w:t xml:space="preserve"> </w:t>
            </w:r>
          </w:p>
          <w:p w:rsidR="00031DDD" w:rsidRDefault="001E6183" w:rsidP="001E6183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color w:val="000000"/>
                <w:sz w:val="24"/>
                <w:szCs w:val="24"/>
              </w:rPr>
            </w:pPr>
            <w:r w:rsidRPr="001E6183">
              <w:rPr>
                <w:sz w:val="24"/>
                <w:szCs w:val="24"/>
              </w:rPr>
              <w:t>Витяг з Державного земельного кадастру про земельну ділянку</w:t>
            </w:r>
            <w:r>
              <w:rPr>
                <w:sz w:val="24"/>
                <w:szCs w:val="24"/>
              </w:rPr>
              <w:t xml:space="preserve"> (оригінал та копія).</w:t>
            </w:r>
            <w:r w:rsidR="00DD0AA2" w:rsidRPr="001E6183">
              <w:rPr>
                <w:color w:val="000000"/>
                <w:sz w:val="24"/>
                <w:szCs w:val="24"/>
              </w:rPr>
              <w:t xml:space="preserve"> </w:t>
            </w:r>
          </w:p>
          <w:p w:rsidR="00990B17" w:rsidRPr="001E6183" w:rsidRDefault="00990B17" w:rsidP="00990B17">
            <w:pPr>
              <w:pStyle w:val="a3"/>
              <w:numPr>
                <w:ilvl w:val="0"/>
                <w:numId w:val="7"/>
              </w:numPr>
              <w:shd w:val="clear" w:color="auto" w:fill="FFFFFF"/>
              <w:ind w:left="295" w:hanging="283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Витяг з технічної документації про нормативну грошову оцінку земельної ділянки. 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DD0AA2" w:rsidRDefault="00CC3D30" w:rsidP="00CC3D30">
            <w:pPr>
              <w:jc w:val="center"/>
              <w:rPr>
                <w:sz w:val="24"/>
                <w:szCs w:val="24"/>
                <w:lang w:eastAsia="uk-UA"/>
              </w:rPr>
            </w:pPr>
            <w:r w:rsidRPr="00DD0AA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D20332" w:rsidRDefault="00CC3D30" w:rsidP="00F713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</w:rPr>
              <w:t>За особистим зверненням</w:t>
            </w:r>
            <w:r w:rsidRPr="00832D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в </w:t>
            </w:r>
            <w:bookmarkStart w:id="3" w:name="_GoBack"/>
            <w:r w:rsidR="00F14584" w:rsidRPr="003D3188">
              <w:rPr>
                <w:color w:val="000000"/>
                <w:sz w:val="24"/>
                <w:szCs w:val="24"/>
              </w:rPr>
              <w:t>Упра</w:t>
            </w:r>
            <w:r w:rsidR="00F14584">
              <w:rPr>
                <w:color w:val="000000"/>
                <w:sz w:val="24"/>
                <w:szCs w:val="24"/>
              </w:rPr>
              <w:t xml:space="preserve">вління адміністративних послуг </w:t>
            </w:r>
            <w:r w:rsidR="00F14584" w:rsidRPr="003D3188">
              <w:rPr>
                <w:color w:val="000000"/>
                <w:sz w:val="24"/>
                <w:szCs w:val="24"/>
              </w:rPr>
              <w:t>Прилуцької міської ради</w:t>
            </w:r>
            <w:bookmarkEnd w:id="3"/>
            <w:r>
              <w:rPr>
                <w:color w:val="000000"/>
                <w:sz w:val="24"/>
                <w:szCs w:val="24"/>
              </w:rPr>
              <w:t>, засобами поштового зв’язку</w:t>
            </w:r>
            <w:r w:rsidR="00F71347">
              <w:rPr>
                <w:color w:val="000000"/>
                <w:sz w:val="24"/>
                <w:szCs w:val="24"/>
              </w:rPr>
              <w:t>.</w:t>
            </w:r>
            <w:r w:rsidRPr="00D20332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CC3D30" w:rsidRPr="00F94EC9" w:rsidTr="00F14584">
        <w:trPr>
          <w:trHeight w:val="96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3D30" w:rsidRPr="000460A0" w:rsidRDefault="00CC3D30" w:rsidP="00CC3D30">
            <w:pPr>
              <w:rPr>
                <w:color w:val="000000"/>
                <w:sz w:val="24"/>
                <w:szCs w:val="24"/>
              </w:rPr>
            </w:pPr>
            <w:r w:rsidRPr="000460A0">
              <w:rPr>
                <w:color w:val="000000"/>
                <w:sz w:val="24"/>
                <w:szCs w:val="24"/>
              </w:rPr>
              <w:t xml:space="preserve">Адміністративна послуга є </w:t>
            </w:r>
            <w:r>
              <w:rPr>
                <w:color w:val="000000"/>
                <w:sz w:val="24"/>
                <w:szCs w:val="24"/>
              </w:rPr>
              <w:t>безоплатною</w:t>
            </w:r>
          </w:p>
          <w:p w:rsidR="00CC3D30" w:rsidRPr="000460A0" w:rsidRDefault="00CC3D30" w:rsidP="00CC3D30">
            <w:pPr>
              <w:rPr>
                <w:color w:val="000000"/>
                <w:sz w:val="24"/>
                <w:szCs w:val="24"/>
              </w:rPr>
            </w:pP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62061" w:rsidRPr="00F62061" w:rsidRDefault="00CC3D30" w:rsidP="00F6206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Адміністративна послуга надається на протязі </w:t>
            </w:r>
            <w:r w:rsidR="00C9363D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 xml:space="preserve"> днів</w:t>
            </w:r>
            <w:r w:rsidR="00F62061">
              <w:rPr>
                <w:color w:val="000000"/>
                <w:sz w:val="24"/>
                <w:szCs w:val="24"/>
              </w:rPr>
              <w:t xml:space="preserve"> </w:t>
            </w:r>
            <w:r w:rsidR="00F62061" w:rsidRPr="00F62061">
              <w:rPr>
                <w:color w:val="000000"/>
                <w:sz w:val="24"/>
                <w:szCs w:val="24"/>
              </w:rPr>
              <w:t>(та враховуючи строк на проведення найближчого</w:t>
            </w:r>
          </w:p>
          <w:p w:rsidR="00CC3D30" w:rsidRPr="00D20332" w:rsidRDefault="00F62061" w:rsidP="00F6206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2061">
              <w:rPr>
                <w:color w:val="000000"/>
                <w:sz w:val="24"/>
                <w:szCs w:val="24"/>
              </w:rPr>
              <w:t>засідання місцевої ради).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1534A" w:rsidRDefault="00CC3D30" w:rsidP="0081534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Перелік підстав для відмови у </w:t>
            </w:r>
            <w:r w:rsidR="0081534A" w:rsidRPr="00F94EC9">
              <w:rPr>
                <w:sz w:val="24"/>
                <w:szCs w:val="24"/>
                <w:lang w:eastAsia="uk-UA"/>
              </w:rPr>
              <w:t>наданн</w:t>
            </w:r>
            <w:r w:rsidR="0081534A">
              <w:rPr>
                <w:sz w:val="24"/>
                <w:szCs w:val="24"/>
                <w:lang w:eastAsia="uk-UA"/>
              </w:rPr>
              <w:t>і</w:t>
            </w:r>
            <w:r w:rsidR="0081534A" w:rsidRPr="00F94EC9">
              <w:rPr>
                <w:sz w:val="24"/>
                <w:szCs w:val="24"/>
                <w:lang w:eastAsia="uk-UA"/>
              </w:rPr>
              <w:t xml:space="preserve"> адміністративної послуги</w:t>
            </w:r>
          </w:p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Default="00CC3D30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Ненадання необхідних документів</w:t>
            </w:r>
            <w:r w:rsidRPr="00A11FFC">
              <w:rPr>
                <w:sz w:val="24"/>
                <w:szCs w:val="24"/>
              </w:rPr>
              <w:t>;</w:t>
            </w:r>
          </w:p>
          <w:p w:rsidR="00C9363D" w:rsidRDefault="00C9363D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C9363D">
              <w:rPr>
                <w:sz w:val="24"/>
                <w:szCs w:val="24"/>
              </w:rPr>
              <w:t>Подання документів, що містять недостовірні відомості</w:t>
            </w:r>
          </w:p>
          <w:p w:rsidR="00CC3D30" w:rsidRPr="002507B8" w:rsidRDefault="002507B8" w:rsidP="00C9363D">
            <w:pPr>
              <w:pStyle w:val="a3"/>
              <w:numPr>
                <w:ilvl w:val="0"/>
                <w:numId w:val="8"/>
              </w:numPr>
              <w:ind w:left="295" w:hanging="283"/>
              <w:rPr>
                <w:sz w:val="24"/>
                <w:szCs w:val="24"/>
              </w:rPr>
            </w:pPr>
            <w:r w:rsidRPr="002507B8">
              <w:rPr>
                <w:rStyle w:val="rvts0"/>
                <w:sz w:val="24"/>
                <w:szCs w:val="24"/>
              </w:rPr>
              <w:t>Невідповідність проекту вимогам законів та прийнятих відповідно до них нормативно-правових актів</w:t>
            </w:r>
            <w:r w:rsidR="00C9363D" w:rsidRPr="002507B8">
              <w:rPr>
                <w:rStyle w:val="rvts0"/>
                <w:sz w:val="24"/>
                <w:szCs w:val="24"/>
              </w:rPr>
              <w:t>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42193E" w:rsidRDefault="00CC3D30" w:rsidP="00CC3D30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A11FFC" w:rsidRDefault="00CC3D30" w:rsidP="00C9363D">
            <w:pPr>
              <w:ind w:firstLine="12"/>
              <w:rPr>
                <w:sz w:val="24"/>
                <w:szCs w:val="24"/>
              </w:rPr>
            </w:pPr>
            <w:bookmarkStart w:id="4" w:name="o638"/>
            <w:bookmarkEnd w:id="4"/>
            <w:r>
              <w:rPr>
                <w:color w:val="000000" w:themeColor="text1"/>
                <w:sz w:val="24"/>
                <w:szCs w:val="24"/>
              </w:rPr>
              <w:t xml:space="preserve">Рішення </w:t>
            </w:r>
            <w:r w:rsidR="0081179A" w:rsidRPr="00031DDD">
              <w:rPr>
                <w:sz w:val="24"/>
                <w:szCs w:val="24"/>
              </w:rPr>
              <w:t xml:space="preserve">про </w:t>
            </w:r>
            <w:r w:rsidR="0081179A">
              <w:rPr>
                <w:sz w:val="24"/>
                <w:szCs w:val="24"/>
              </w:rPr>
              <w:t>затвердження</w:t>
            </w:r>
            <w:r w:rsidR="0081179A" w:rsidRPr="0047783D">
              <w:rPr>
                <w:sz w:val="24"/>
                <w:szCs w:val="24"/>
              </w:rPr>
              <w:t xml:space="preserve">/відмову у </w:t>
            </w:r>
            <w:r w:rsidR="0081179A">
              <w:rPr>
                <w:sz w:val="24"/>
                <w:szCs w:val="24"/>
              </w:rPr>
              <w:t>затвердженні</w:t>
            </w:r>
            <w:r w:rsidR="0081179A" w:rsidRPr="0047783D">
              <w:rPr>
                <w:sz w:val="24"/>
                <w:szCs w:val="24"/>
              </w:rPr>
              <w:t>/</w:t>
            </w:r>
            <w:r w:rsidR="0081179A" w:rsidRPr="00031DDD">
              <w:rPr>
                <w:sz w:val="24"/>
                <w:szCs w:val="24"/>
              </w:rPr>
              <w:t xml:space="preserve"> </w:t>
            </w:r>
            <w:r w:rsidRPr="00031DDD">
              <w:rPr>
                <w:sz w:val="24"/>
                <w:szCs w:val="24"/>
              </w:rPr>
              <w:t xml:space="preserve"> проекту землеустрою щодо відведення земельної ділянки</w:t>
            </w:r>
            <w:r w:rsidR="00990B17">
              <w:rPr>
                <w:sz w:val="24"/>
                <w:szCs w:val="24"/>
              </w:rPr>
              <w:t xml:space="preserve"> на умовах оренди</w:t>
            </w:r>
            <w:r w:rsidR="00C9363D">
              <w:rPr>
                <w:sz w:val="24"/>
                <w:szCs w:val="24"/>
              </w:rPr>
              <w:t>.</w:t>
            </w:r>
          </w:p>
        </w:tc>
      </w:tr>
      <w:tr w:rsidR="00CC3D30" w:rsidRPr="00F94EC9" w:rsidTr="00BE5E7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C9363D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Pr="00C9363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F94EC9" w:rsidRDefault="00CC3D30" w:rsidP="00CC3D3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Можливі 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3D30" w:rsidRPr="00791AC5" w:rsidRDefault="00CC3D30" w:rsidP="00CC3D30">
            <w:pPr>
              <w:pStyle w:val="a3"/>
              <w:tabs>
                <w:tab w:val="left" w:pos="358"/>
              </w:tabs>
              <w:ind w:left="0" w:firstLine="12"/>
              <w:rPr>
                <w:sz w:val="24"/>
                <w:szCs w:val="24"/>
                <w:lang w:eastAsia="uk-UA"/>
              </w:rPr>
            </w:pPr>
            <w:r w:rsidRPr="00791AC5">
              <w:rPr>
                <w:sz w:val="24"/>
                <w:szCs w:val="24"/>
                <w:lang w:eastAsia="uk-UA"/>
              </w:rPr>
              <w:t xml:space="preserve">Результат надання адміністративної послуги отримується безпосередньо </w:t>
            </w:r>
            <w:r>
              <w:rPr>
                <w:sz w:val="24"/>
                <w:szCs w:val="24"/>
                <w:lang w:eastAsia="uk-UA"/>
              </w:rPr>
              <w:t xml:space="preserve">в </w:t>
            </w:r>
            <w:r w:rsidR="00F14584" w:rsidRPr="003D3188">
              <w:rPr>
                <w:color w:val="000000"/>
                <w:sz w:val="24"/>
                <w:szCs w:val="24"/>
              </w:rPr>
              <w:t>Упра</w:t>
            </w:r>
            <w:r w:rsidR="00F14584">
              <w:rPr>
                <w:color w:val="000000"/>
                <w:sz w:val="24"/>
                <w:szCs w:val="24"/>
              </w:rPr>
              <w:t xml:space="preserve">вління адміністративних послуг </w:t>
            </w:r>
            <w:r w:rsidR="00F14584" w:rsidRPr="003D3188">
              <w:rPr>
                <w:color w:val="000000"/>
                <w:sz w:val="24"/>
                <w:szCs w:val="24"/>
              </w:rPr>
              <w:t>Прилуцької міської ради</w:t>
            </w:r>
          </w:p>
        </w:tc>
      </w:tr>
    </w:tbl>
    <w:p w:rsidR="0059459D" w:rsidRPr="00F14584" w:rsidRDefault="0059459D" w:rsidP="00F14584">
      <w:bookmarkStart w:id="5" w:name="n43"/>
      <w:bookmarkEnd w:id="5"/>
    </w:p>
    <w:sectPr w:rsidR="0059459D" w:rsidRPr="00F14584" w:rsidSect="00F14584">
      <w:headerReference w:type="default" r:id="rId10"/>
      <w:pgSz w:w="11906" w:h="16838"/>
      <w:pgMar w:top="426" w:right="707" w:bottom="142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1B" w:rsidRDefault="00297C1B">
      <w:r>
        <w:separator/>
      </w:r>
    </w:p>
  </w:endnote>
  <w:endnote w:type="continuationSeparator" w:id="0">
    <w:p w:rsidR="00297C1B" w:rsidRDefault="002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1B" w:rsidRDefault="00297C1B">
      <w:r>
        <w:separator/>
      </w:r>
    </w:p>
  </w:footnote>
  <w:footnote w:type="continuationSeparator" w:id="0">
    <w:p w:rsidR="00297C1B" w:rsidRDefault="00297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297C1B" w:rsidP="00F14584">
    <w:pPr>
      <w:pStyle w:val="a4"/>
      <w:rPr>
        <w:sz w:val="24"/>
        <w:szCs w:val="24"/>
      </w:rPr>
    </w:pPr>
  </w:p>
  <w:p w:rsidR="000E1FD6" w:rsidRDefault="00297C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" w15:restartNumberingAfterBreak="0">
    <w:nsid w:val="157F5E40"/>
    <w:multiLevelType w:val="hybridMultilevel"/>
    <w:tmpl w:val="A0C056A4"/>
    <w:lvl w:ilvl="0" w:tplc="5F547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ECF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 w15:restartNumberingAfterBreak="0">
    <w:nsid w:val="4DBC6B01"/>
    <w:multiLevelType w:val="hybridMultilevel"/>
    <w:tmpl w:val="83BE8878"/>
    <w:lvl w:ilvl="0" w:tplc="74125918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9" w:hanging="360"/>
      </w:pPr>
    </w:lvl>
    <w:lvl w:ilvl="2" w:tplc="0422001B" w:tentative="1">
      <w:start w:val="1"/>
      <w:numFmt w:val="lowerRoman"/>
      <w:lvlText w:val="%3."/>
      <w:lvlJc w:val="right"/>
      <w:pPr>
        <w:ind w:left="2259" w:hanging="180"/>
      </w:pPr>
    </w:lvl>
    <w:lvl w:ilvl="3" w:tplc="0422000F" w:tentative="1">
      <w:start w:val="1"/>
      <w:numFmt w:val="decimal"/>
      <w:lvlText w:val="%4."/>
      <w:lvlJc w:val="left"/>
      <w:pPr>
        <w:ind w:left="2979" w:hanging="360"/>
      </w:pPr>
    </w:lvl>
    <w:lvl w:ilvl="4" w:tplc="04220019" w:tentative="1">
      <w:start w:val="1"/>
      <w:numFmt w:val="lowerLetter"/>
      <w:lvlText w:val="%5."/>
      <w:lvlJc w:val="left"/>
      <w:pPr>
        <w:ind w:left="3699" w:hanging="360"/>
      </w:pPr>
    </w:lvl>
    <w:lvl w:ilvl="5" w:tplc="0422001B" w:tentative="1">
      <w:start w:val="1"/>
      <w:numFmt w:val="lowerRoman"/>
      <w:lvlText w:val="%6."/>
      <w:lvlJc w:val="right"/>
      <w:pPr>
        <w:ind w:left="4419" w:hanging="180"/>
      </w:pPr>
    </w:lvl>
    <w:lvl w:ilvl="6" w:tplc="0422000F" w:tentative="1">
      <w:start w:val="1"/>
      <w:numFmt w:val="decimal"/>
      <w:lvlText w:val="%7."/>
      <w:lvlJc w:val="left"/>
      <w:pPr>
        <w:ind w:left="5139" w:hanging="360"/>
      </w:pPr>
    </w:lvl>
    <w:lvl w:ilvl="7" w:tplc="04220019" w:tentative="1">
      <w:start w:val="1"/>
      <w:numFmt w:val="lowerLetter"/>
      <w:lvlText w:val="%8."/>
      <w:lvlJc w:val="left"/>
      <w:pPr>
        <w:ind w:left="5859" w:hanging="360"/>
      </w:pPr>
    </w:lvl>
    <w:lvl w:ilvl="8" w:tplc="0422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31DDD"/>
    <w:rsid w:val="00035F0C"/>
    <w:rsid w:val="00040A5D"/>
    <w:rsid w:val="000460A0"/>
    <w:rsid w:val="00050079"/>
    <w:rsid w:val="000564FC"/>
    <w:rsid w:val="000605BE"/>
    <w:rsid w:val="00082613"/>
    <w:rsid w:val="00082BF7"/>
    <w:rsid w:val="000845B1"/>
    <w:rsid w:val="00085371"/>
    <w:rsid w:val="00093960"/>
    <w:rsid w:val="000C20B5"/>
    <w:rsid w:val="000C77D7"/>
    <w:rsid w:val="000F2113"/>
    <w:rsid w:val="000F544B"/>
    <w:rsid w:val="0010358E"/>
    <w:rsid w:val="00104166"/>
    <w:rsid w:val="00115B24"/>
    <w:rsid w:val="00134C12"/>
    <w:rsid w:val="00141765"/>
    <w:rsid w:val="00142A11"/>
    <w:rsid w:val="001469AD"/>
    <w:rsid w:val="001611BA"/>
    <w:rsid w:val="00164614"/>
    <w:rsid w:val="001648B8"/>
    <w:rsid w:val="001651D9"/>
    <w:rsid w:val="001835B8"/>
    <w:rsid w:val="00183947"/>
    <w:rsid w:val="00190BD5"/>
    <w:rsid w:val="00192707"/>
    <w:rsid w:val="001B2369"/>
    <w:rsid w:val="001D5657"/>
    <w:rsid w:val="001E0E70"/>
    <w:rsid w:val="001E6183"/>
    <w:rsid w:val="001E62A9"/>
    <w:rsid w:val="001F2BB7"/>
    <w:rsid w:val="001F4787"/>
    <w:rsid w:val="00216288"/>
    <w:rsid w:val="00223E53"/>
    <w:rsid w:val="00234BF6"/>
    <w:rsid w:val="00236B16"/>
    <w:rsid w:val="0023746A"/>
    <w:rsid w:val="002507B8"/>
    <w:rsid w:val="00264EFA"/>
    <w:rsid w:val="002667C0"/>
    <w:rsid w:val="002701F6"/>
    <w:rsid w:val="00297C1B"/>
    <w:rsid w:val="002A134F"/>
    <w:rsid w:val="0031345F"/>
    <w:rsid w:val="00313492"/>
    <w:rsid w:val="003204D7"/>
    <w:rsid w:val="00375A36"/>
    <w:rsid w:val="003945B6"/>
    <w:rsid w:val="00397AF0"/>
    <w:rsid w:val="003D2A6B"/>
    <w:rsid w:val="003D4CA7"/>
    <w:rsid w:val="003E1015"/>
    <w:rsid w:val="003E160B"/>
    <w:rsid w:val="003E1C96"/>
    <w:rsid w:val="004032CD"/>
    <w:rsid w:val="00405549"/>
    <w:rsid w:val="004170F8"/>
    <w:rsid w:val="0042193E"/>
    <w:rsid w:val="00431C0E"/>
    <w:rsid w:val="00436C36"/>
    <w:rsid w:val="004442F4"/>
    <w:rsid w:val="0044650E"/>
    <w:rsid w:val="0044656A"/>
    <w:rsid w:val="00460F1C"/>
    <w:rsid w:val="0046358D"/>
    <w:rsid w:val="00497481"/>
    <w:rsid w:val="004A2B92"/>
    <w:rsid w:val="004C1B64"/>
    <w:rsid w:val="004E0545"/>
    <w:rsid w:val="004F0D2B"/>
    <w:rsid w:val="004F324E"/>
    <w:rsid w:val="004F3315"/>
    <w:rsid w:val="004F3E34"/>
    <w:rsid w:val="0052271C"/>
    <w:rsid w:val="00523281"/>
    <w:rsid w:val="0054007E"/>
    <w:rsid w:val="005403D3"/>
    <w:rsid w:val="005430B6"/>
    <w:rsid w:val="00567E56"/>
    <w:rsid w:val="0057665B"/>
    <w:rsid w:val="00577612"/>
    <w:rsid w:val="00586539"/>
    <w:rsid w:val="00592154"/>
    <w:rsid w:val="0059459D"/>
    <w:rsid w:val="005959BD"/>
    <w:rsid w:val="005B1B2C"/>
    <w:rsid w:val="005C1477"/>
    <w:rsid w:val="005D23CE"/>
    <w:rsid w:val="005F09F7"/>
    <w:rsid w:val="006046FD"/>
    <w:rsid w:val="00622936"/>
    <w:rsid w:val="006412E8"/>
    <w:rsid w:val="00657C2C"/>
    <w:rsid w:val="00664480"/>
    <w:rsid w:val="00687468"/>
    <w:rsid w:val="00690FCC"/>
    <w:rsid w:val="00692D69"/>
    <w:rsid w:val="006A45A0"/>
    <w:rsid w:val="006B183D"/>
    <w:rsid w:val="006B49A4"/>
    <w:rsid w:val="006C0742"/>
    <w:rsid w:val="006D7D9B"/>
    <w:rsid w:val="006E27C6"/>
    <w:rsid w:val="006E56FC"/>
    <w:rsid w:val="00700825"/>
    <w:rsid w:val="00722219"/>
    <w:rsid w:val="00734FDF"/>
    <w:rsid w:val="00744F1B"/>
    <w:rsid w:val="00750645"/>
    <w:rsid w:val="00772754"/>
    <w:rsid w:val="00783197"/>
    <w:rsid w:val="007837EB"/>
    <w:rsid w:val="007870AD"/>
    <w:rsid w:val="00791AC5"/>
    <w:rsid w:val="00791CD5"/>
    <w:rsid w:val="007A660F"/>
    <w:rsid w:val="007A7278"/>
    <w:rsid w:val="007B4A2C"/>
    <w:rsid w:val="007B71E9"/>
    <w:rsid w:val="007C172C"/>
    <w:rsid w:val="007C259A"/>
    <w:rsid w:val="007C4466"/>
    <w:rsid w:val="007C521B"/>
    <w:rsid w:val="007D6F39"/>
    <w:rsid w:val="007E4A66"/>
    <w:rsid w:val="007E4E51"/>
    <w:rsid w:val="007F3396"/>
    <w:rsid w:val="00804F08"/>
    <w:rsid w:val="00805A98"/>
    <w:rsid w:val="00805BC3"/>
    <w:rsid w:val="0081179A"/>
    <w:rsid w:val="0081534A"/>
    <w:rsid w:val="00824963"/>
    <w:rsid w:val="00824B08"/>
    <w:rsid w:val="00827537"/>
    <w:rsid w:val="00827847"/>
    <w:rsid w:val="00841866"/>
    <w:rsid w:val="00842E04"/>
    <w:rsid w:val="00856E0C"/>
    <w:rsid w:val="0085713F"/>
    <w:rsid w:val="0086128C"/>
    <w:rsid w:val="00861A85"/>
    <w:rsid w:val="00875FB3"/>
    <w:rsid w:val="008A270D"/>
    <w:rsid w:val="008B1659"/>
    <w:rsid w:val="008C0A98"/>
    <w:rsid w:val="008C2F2F"/>
    <w:rsid w:val="008E6CC5"/>
    <w:rsid w:val="00911F85"/>
    <w:rsid w:val="00944220"/>
    <w:rsid w:val="009620EA"/>
    <w:rsid w:val="00981568"/>
    <w:rsid w:val="00990B17"/>
    <w:rsid w:val="009A76C5"/>
    <w:rsid w:val="009C4C1D"/>
    <w:rsid w:val="009C7C5E"/>
    <w:rsid w:val="009C7F3B"/>
    <w:rsid w:val="009D4B9F"/>
    <w:rsid w:val="009F201E"/>
    <w:rsid w:val="009F4052"/>
    <w:rsid w:val="009F6CD6"/>
    <w:rsid w:val="00A01CCF"/>
    <w:rsid w:val="00A03163"/>
    <w:rsid w:val="00A03DA7"/>
    <w:rsid w:val="00A07DA4"/>
    <w:rsid w:val="00A11FFC"/>
    <w:rsid w:val="00A1745F"/>
    <w:rsid w:val="00A369C2"/>
    <w:rsid w:val="00A64970"/>
    <w:rsid w:val="00A66F32"/>
    <w:rsid w:val="00A7050D"/>
    <w:rsid w:val="00A82B8D"/>
    <w:rsid w:val="00A82E40"/>
    <w:rsid w:val="00A949B7"/>
    <w:rsid w:val="00AA25EE"/>
    <w:rsid w:val="00AB2828"/>
    <w:rsid w:val="00AC30D2"/>
    <w:rsid w:val="00AC4A06"/>
    <w:rsid w:val="00AC5C85"/>
    <w:rsid w:val="00AD01CF"/>
    <w:rsid w:val="00B05019"/>
    <w:rsid w:val="00B1310E"/>
    <w:rsid w:val="00B2099E"/>
    <w:rsid w:val="00B22FA0"/>
    <w:rsid w:val="00B35DB8"/>
    <w:rsid w:val="00B51941"/>
    <w:rsid w:val="00B579ED"/>
    <w:rsid w:val="00B66F74"/>
    <w:rsid w:val="00B80B34"/>
    <w:rsid w:val="00B80CC2"/>
    <w:rsid w:val="00BA0008"/>
    <w:rsid w:val="00BA3F49"/>
    <w:rsid w:val="00BB06FD"/>
    <w:rsid w:val="00BC1CBF"/>
    <w:rsid w:val="00BD09BB"/>
    <w:rsid w:val="00BE5E7F"/>
    <w:rsid w:val="00BE635E"/>
    <w:rsid w:val="00BE6866"/>
    <w:rsid w:val="00BF3FEE"/>
    <w:rsid w:val="00BF7369"/>
    <w:rsid w:val="00C26048"/>
    <w:rsid w:val="00C638C2"/>
    <w:rsid w:val="00C74B67"/>
    <w:rsid w:val="00C801E6"/>
    <w:rsid w:val="00C9363D"/>
    <w:rsid w:val="00CA10CA"/>
    <w:rsid w:val="00CA4CA1"/>
    <w:rsid w:val="00CB63F4"/>
    <w:rsid w:val="00CC122F"/>
    <w:rsid w:val="00CC3D30"/>
    <w:rsid w:val="00CC67A5"/>
    <w:rsid w:val="00CD0DD2"/>
    <w:rsid w:val="00CD14B0"/>
    <w:rsid w:val="00CF19F8"/>
    <w:rsid w:val="00CF6BDD"/>
    <w:rsid w:val="00D03D12"/>
    <w:rsid w:val="00D122AF"/>
    <w:rsid w:val="00D20332"/>
    <w:rsid w:val="00D27758"/>
    <w:rsid w:val="00D36D97"/>
    <w:rsid w:val="00D4594D"/>
    <w:rsid w:val="00D607C9"/>
    <w:rsid w:val="00D67549"/>
    <w:rsid w:val="00D7695F"/>
    <w:rsid w:val="00D92F17"/>
    <w:rsid w:val="00DA1733"/>
    <w:rsid w:val="00DA50D8"/>
    <w:rsid w:val="00DB03D7"/>
    <w:rsid w:val="00DC2A9F"/>
    <w:rsid w:val="00DC70B7"/>
    <w:rsid w:val="00DD003D"/>
    <w:rsid w:val="00DD0AA2"/>
    <w:rsid w:val="00DD36A3"/>
    <w:rsid w:val="00DE3651"/>
    <w:rsid w:val="00DE6CCD"/>
    <w:rsid w:val="00E31C74"/>
    <w:rsid w:val="00E3515D"/>
    <w:rsid w:val="00E43F0B"/>
    <w:rsid w:val="00E445C3"/>
    <w:rsid w:val="00E47932"/>
    <w:rsid w:val="00E51A6F"/>
    <w:rsid w:val="00E55BA5"/>
    <w:rsid w:val="00E67863"/>
    <w:rsid w:val="00E82E0F"/>
    <w:rsid w:val="00E8689A"/>
    <w:rsid w:val="00E91D4D"/>
    <w:rsid w:val="00E9323A"/>
    <w:rsid w:val="00EB0926"/>
    <w:rsid w:val="00EB69F4"/>
    <w:rsid w:val="00EC550D"/>
    <w:rsid w:val="00ED2E93"/>
    <w:rsid w:val="00EE1889"/>
    <w:rsid w:val="00EE1BBC"/>
    <w:rsid w:val="00EF1618"/>
    <w:rsid w:val="00EF4F74"/>
    <w:rsid w:val="00F03830"/>
    <w:rsid w:val="00F03964"/>
    <w:rsid w:val="00F03E60"/>
    <w:rsid w:val="00F132B3"/>
    <w:rsid w:val="00F14584"/>
    <w:rsid w:val="00F24928"/>
    <w:rsid w:val="00F2657C"/>
    <w:rsid w:val="00F52ADF"/>
    <w:rsid w:val="00F60504"/>
    <w:rsid w:val="00F62061"/>
    <w:rsid w:val="00F7049B"/>
    <w:rsid w:val="00F71347"/>
    <w:rsid w:val="00F7257C"/>
    <w:rsid w:val="00F843D4"/>
    <w:rsid w:val="00F94EC9"/>
    <w:rsid w:val="00FA288F"/>
    <w:rsid w:val="00FB1147"/>
    <w:rsid w:val="00FB1ED0"/>
    <w:rsid w:val="00FB2352"/>
    <w:rsid w:val="00FB3DD9"/>
    <w:rsid w:val="00FD318A"/>
    <w:rsid w:val="00FE1463"/>
    <w:rsid w:val="00FE1D10"/>
    <w:rsid w:val="00FE2EBD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F961"/>
  <w15:docId w15:val="{B00EBF53-C8BF-4486-94DB-4C5900E9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paragraph" w:styleId="ab">
    <w:name w:val="Normal (Web)"/>
    <w:basedOn w:val="a"/>
    <w:rsid w:val="001B2369"/>
    <w:pPr>
      <w:spacing w:before="100" w:beforeAutospacing="1" w:after="100" w:afterAutospacing="1"/>
      <w:jc w:val="left"/>
    </w:pPr>
    <w:rPr>
      <w:rFonts w:eastAsia="Calibri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A369C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27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70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rvts0">
    <w:name w:val="rvts0"/>
    <w:basedOn w:val="a0"/>
    <w:rsid w:val="00DD0AA2"/>
  </w:style>
  <w:style w:type="character" w:styleId="HTML1">
    <w:name w:val="HTML Cite"/>
    <w:basedOn w:val="a0"/>
    <w:uiPriority w:val="99"/>
    <w:semiHidden/>
    <w:unhideWhenUsed/>
    <w:rsid w:val="00791A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904170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9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nap-priluki.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2DE0-0F23-43D3-8947-B3766C10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2895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76</cp:revision>
  <cp:lastPrinted>2018-12-29T08:25:00Z</cp:lastPrinted>
  <dcterms:created xsi:type="dcterms:W3CDTF">2018-12-17T08:11:00Z</dcterms:created>
  <dcterms:modified xsi:type="dcterms:W3CDTF">2025-05-20T06:58:00Z</dcterms:modified>
</cp:coreProperties>
</file>